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1938"/>
      </w:tblGrid>
      <w:tr w:rsidR="000D08EE" w:rsidTr="00831BC8">
        <w:trPr>
          <w:trHeight w:val="1716"/>
        </w:trPr>
        <w:tc>
          <w:tcPr>
            <w:tcW w:w="2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187960</wp:posOffset>
                  </wp:positionV>
                  <wp:extent cx="1352550" cy="1590675"/>
                  <wp:effectExtent l="19050" t="0" r="0" b="0"/>
                  <wp:wrapNone/>
                  <wp:docPr id="2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identité visuelle Vidau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6858" distL="114300" distR="115062" simplePos="0" relativeHeight="251660288" behindDoc="0" locked="0" layoutInCell="1" allowOverlap="1">
                  <wp:simplePos x="0" y="0"/>
                  <wp:positionH relativeFrom="column">
                    <wp:posOffset>11880850</wp:posOffset>
                  </wp:positionH>
                  <wp:positionV relativeFrom="paragraph">
                    <wp:posOffset>73660</wp:posOffset>
                  </wp:positionV>
                  <wp:extent cx="1852930" cy="1840865"/>
                  <wp:effectExtent l="0" t="0" r="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L’ACCUEIL DE LOISIRS 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DE VIDAUBAN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SOUS LE THEME DU</w:t>
            </w:r>
          </w:p>
          <w:p w:rsidR="000D08EE" w:rsidRDefault="000D08EE" w:rsidP="00DB78B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« STREET ART »    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   </w:t>
            </w:r>
          </w:p>
        </w:tc>
      </w:tr>
      <w:tr w:rsidR="000D08EE" w:rsidTr="00831BC8">
        <w:trPr>
          <w:trHeight w:val="1716"/>
        </w:trPr>
        <w:tc>
          <w:tcPr>
            <w:tcW w:w="2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u w:val="single"/>
              </w:rPr>
              <w:t>des grands projets tout au long de l’été 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: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- campings ados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- campings plus de 6 ans 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- graff et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painting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- spectacles 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u w:val="single"/>
              </w:rPr>
              <w:t>Votre enfant aura besoin au quotidien d’une casquette, d’une gourde, d’un maillot et d’un bonnet de bain, d’une crème solaire…</w:t>
            </w:r>
          </w:p>
          <w:p w:rsidR="000D08EE" w:rsidRDefault="000D08EE" w:rsidP="00831BC8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0D08EE" w:rsidRDefault="000D08EE" w:rsidP="00831BC8">
            <w:pPr>
              <w:jc w:val="right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Ces plannings sont susceptibles d’être modifiés en fonction de divers paramètre</w:t>
            </w:r>
            <w:r w:rsidR="00DB78BC">
              <w:rPr>
                <w:rFonts w:ascii="Times New Roman" w:hAnsi="Times New Roman" w:cs="Times New Roman"/>
                <w:i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.</w:t>
            </w:r>
          </w:p>
        </w:tc>
      </w:tr>
    </w:tbl>
    <w:p w:rsidR="00A03060" w:rsidRDefault="00A03060"/>
    <w:sectPr w:rsidR="00A03060" w:rsidSect="000D08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08EE"/>
    <w:rsid w:val="000D08EE"/>
    <w:rsid w:val="00A03060"/>
    <w:rsid w:val="00D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0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3</cp:revision>
  <cp:lastPrinted>2019-05-28T11:41:00Z</cp:lastPrinted>
  <dcterms:created xsi:type="dcterms:W3CDTF">2019-05-24T09:49:00Z</dcterms:created>
  <dcterms:modified xsi:type="dcterms:W3CDTF">2019-05-28T11:42:00Z</dcterms:modified>
</cp:coreProperties>
</file>